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KIEROWANYCH PRZEZ </w:t>
      </w:r>
      <w:r w:rsidR="00D720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SPOŁECZNOŚĆ” Z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F30F0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F30F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Zachodniopomorskiego </w:t>
      </w:r>
      <w:r w:rsidR="00EF30F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w </w:t>
      </w:r>
      <w:r w:rsidR="00EF30F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Szczecinie, ul. Korsarzy </w:t>
      </w:r>
      <w:r w:rsidR="00D720F4">
        <w:rPr>
          <w:rFonts w:ascii="Times New Roman" w:hAnsi="Times New Roman" w:cs="Times New Roman"/>
          <w:color w:val="000000" w:themeColor="text1"/>
          <w:sz w:val="19"/>
          <w:szCs w:val="19"/>
        </w:rPr>
        <w:t>34, 70</w:t>
      </w:r>
      <w:r w:rsidR="00EF30F0">
        <w:rPr>
          <w:rFonts w:ascii="Times New Roman" w:hAnsi="Times New Roman" w:cs="Times New Roman"/>
          <w:color w:val="000000" w:themeColor="text1"/>
          <w:sz w:val="19"/>
          <w:szCs w:val="19"/>
        </w:rPr>
        <w:t>-540 Szczecin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bookmarkStart w:id="0" w:name="_Hlk521771994"/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fldChar w:fldCharType="begin"/>
      </w:r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instrText xml:space="preserve"> HYPERLINK "mailto:abi@wzp.pl" </w:instrText>
      </w:r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fldChar w:fldCharType="separate"/>
      </w:r>
      <w:r w:rsidR="008C2BF3" w:rsidRPr="004B4ACB">
        <w:rPr>
          <w:rStyle w:val="Hipercze"/>
          <w:rFonts w:ascii="Times New Roman" w:hAnsi="Times New Roman" w:cs="Times New Roman"/>
          <w:sz w:val="19"/>
          <w:szCs w:val="19"/>
        </w:rPr>
        <w:t>abi@wzp.pl</w:t>
      </w:r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fldChar w:fldCharType="end"/>
      </w:r>
      <w:bookmarkEnd w:id="0"/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 </w:t>
      </w:r>
      <w:r w:rsidR="008C2BF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Urz</w:t>
      </w:r>
      <w:r w:rsidR="007D1429">
        <w:rPr>
          <w:rFonts w:ascii="Times New Roman" w:hAnsi="Times New Roman" w:cs="Times New Roman"/>
          <w:color w:val="000000" w:themeColor="text1"/>
          <w:sz w:val="19"/>
          <w:szCs w:val="19"/>
        </w:rPr>
        <w:t>ędu</w:t>
      </w:r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Marszałkowski</w:t>
      </w:r>
      <w:r w:rsidR="007D1429">
        <w:rPr>
          <w:rFonts w:ascii="Times New Roman" w:hAnsi="Times New Roman" w:cs="Times New Roman"/>
          <w:color w:val="000000" w:themeColor="text1"/>
          <w:sz w:val="19"/>
          <w:szCs w:val="19"/>
        </w:rPr>
        <w:t>ego</w:t>
      </w:r>
      <w:r w:rsidR="008C2BF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Województwa Zachodniopomorskiego, ul. Korsarzy 34, 70-540 Szczecin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8C2BF3" w:rsidRPr="004B4ACB">
          <w:rPr>
            <w:rStyle w:val="Hipercze"/>
            <w:rFonts w:ascii="Times New Roman" w:hAnsi="Times New Roman" w:cs="Times New Roman"/>
            <w:sz w:val="19"/>
            <w:szCs w:val="19"/>
          </w:rPr>
          <w:t>abi@wzp.pl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1" w:name="_Hlk521772161"/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Rybacka Lokalna Grupa Działania Pomorza </w:t>
      </w:r>
      <w:r w:rsidR="00D720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Zachodniego </w:t>
      </w:r>
      <w:r w:rsidR="00D720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r w:rsidR="009F5BE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siedzibą w </w:t>
      </w:r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>Dziwnowie, ul. Osiedle Rybackie 16 K, 72-420 Dziwnów</w:t>
      </w:r>
      <w:bookmarkEnd w:id="1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734462" w:rsidRPr="00C77846">
          <w:rPr>
            <w:rStyle w:val="Hipercze"/>
            <w:rFonts w:ascii="Times New Roman" w:hAnsi="Times New Roman" w:cs="Times New Roman"/>
            <w:sz w:val="19"/>
            <w:szCs w:val="19"/>
          </w:rPr>
          <w:t>biuro@rlgdpz.pl</w:t>
        </w:r>
      </w:hyperlink>
      <w:r w:rsidR="0073446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F5BE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34462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="009F5BE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>Ryback</w:t>
      </w:r>
      <w:r w:rsidR="007D1429">
        <w:rPr>
          <w:rFonts w:ascii="Times New Roman" w:hAnsi="Times New Roman" w:cs="Times New Roman"/>
          <w:color w:val="000000" w:themeColor="text1"/>
          <w:sz w:val="19"/>
          <w:szCs w:val="19"/>
        </w:rPr>
        <w:t>iej</w:t>
      </w:r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Lokaln</w:t>
      </w:r>
      <w:r w:rsidR="007D1429">
        <w:rPr>
          <w:rFonts w:ascii="Times New Roman" w:hAnsi="Times New Roman" w:cs="Times New Roman"/>
          <w:color w:val="000000" w:themeColor="text1"/>
          <w:sz w:val="19"/>
          <w:szCs w:val="19"/>
        </w:rPr>
        <w:t>ej</w:t>
      </w:r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Grup</w:t>
      </w:r>
      <w:r w:rsidR="007D1429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Działania Pomorza </w:t>
      </w:r>
      <w:r w:rsidR="00D720F4">
        <w:rPr>
          <w:rFonts w:ascii="Times New Roman" w:hAnsi="Times New Roman" w:cs="Times New Roman"/>
          <w:color w:val="000000" w:themeColor="text1"/>
          <w:sz w:val="19"/>
          <w:szCs w:val="19"/>
        </w:rPr>
        <w:t>Zachodniego,</w:t>
      </w:r>
      <w:r w:rsidR="009F5B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ul. Osiedle Rybackie 16 K, 72-420 Dziwnów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9F5BE9" w:rsidRPr="00AF719D" w:rsidRDefault="009F5BE9" w:rsidP="009F5BE9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3310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Zachodniopomorskiego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Szczecinie (adres do korespondencji: </w:t>
            </w:r>
            <w:r w:rsidR="0073446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Urząd Marszałkowski Województwa Zachodniopomorskiego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ul. Korsarzy 34, 70-540 Szczecin</w:t>
            </w:r>
            <w:r w:rsidR="0073446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9F5BE9" w:rsidP="009F5BE9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Ryback</w:t>
            </w:r>
            <w:r w:rsidR="007D14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</w:t>
            </w:r>
            <w:r w:rsidR="007D14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Grup</w:t>
            </w:r>
            <w:r w:rsidR="007D14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ę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Działania Pomorza Zachodniego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Dziwnowie (adres do korespondencji: ul. Osiedle Rybackie 16 K, 72-420 Dziwnów</w:t>
            </w:r>
            <w:r w:rsidR="0073446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760EA7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D720F4" w:rsidRDefault="00760EA7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hyperlink r:id="rId14" w:history="1">
              <w:r w:rsidR="00D720F4" w:rsidRPr="00AD6144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abi@wzp.pl</w:t>
              </w:r>
            </w:hyperlink>
            <w:r w:rsidR="00846F65" w:rsidRPr="00D720F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  <w:t>;</w:t>
            </w:r>
            <w:r w:rsidR="00D720F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AF719D" w:rsidRPr="00D720F4" w:rsidRDefault="00760EA7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hyperlink r:id="rId15" w:history="1">
              <w:r w:rsidR="00D720F4" w:rsidRPr="00AD6144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biuro@rlgdpz.pl</w:t>
              </w:r>
            </w:hyperlink>
            <w:r w:rsidR="00846F65" w:rsidRPr="00D720F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  <w:t>;</w:t>
            </w:r>
            <w:r w:rsidR="00D720F4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6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A7" w:rsidRDefault="00760EA7" w:rsidP="007417CA">
      <w:pPr>
        <w:spacing w:after="0" w:line="240" w:lineRule="auto"/>
      </w:pPr>
      <w:r>
        <w:separator/>
      </w:r>
    </w:p>
  </w:endnote>
  <w:endnote w:type="continuationSeparator" w:id="0">
    <w:p w:rsidR="00760EA7" w:rsidRDefault="00760EA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604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A7" w:rsidRDefault="00760EA7" w:rsidP="007417CA">
      <w:pPr>
        <w:spacing w:after="0" w:line="240" w:lineRule="auto"/>
      </w:pPr>
      <w:r>
        <w:separator/>
      </w:r>
    </w:p>
  </w:footnote>
  <w:footnote w:type="continuationSeparator" w:id="0">
    <w:p w:rsidR="00760EA7" w:rsidRDefault="00760EA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629A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E4B01"/>
    <w:rsid w:val="004F7128"/>
    <w:rsid w:val="00500994"/>
    <w:rsid w:val="005050A0"/>
    <w:rsid w:val="005109C0"/>
    <w:rsid w:val="005141F8"/>
    <w:rsid w:val="00522091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4462"/>
    <w:rsid w:val="00735B70"/>
    <w:rsid w:val="007417CA"/>
    <w:rsid w:val="00743355"/>
    <w:rsid w:val="0074602A"/>
    <w:rsid w:val="0075765D"/>
    <w:rsid w:val="00760EA7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D1429"/>
    <w:rsid w:val="007F3D74"/>
    <w:rsid w:val="007F77A5"/>
    <w:rsid w:val="008024C2"/>
    <w:rsid w:val="00814843"/>
    <w:rsid w:val="00831F6B"/>
    <w:rsid w:val="00834A99"/>
    <w:rsid w:val="008429F9"/>
    <w:rsid w:val="00846F65"/>
    <w:rsid w:val="008477C1"/>
    <w:rsid w:val="00847802"/>
    <w:rsid w:val="00850DBB"/>
    <w:rsid w:val="00855ECB"/>
    <w:rsid w:val="0086055F"/>
    <w:rsid w:val="0088004E"/>
    <w:rsid w:val="008866CC"/>
    <w:rsid w:val="00893F26"/>
    <w:rsid w:val="00896F5B"/>
    <w:rsid w:val="00897F34"/>
    <w:rsid w:val="008C2BF3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57547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5BE9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0F4"/>
    <w:rsid w:val="00D724CD"/>
    <w:rsid w:val="00DA0382"/>
    <w:rsid w:val="00DB2D4F"/>
    <w:rsid w:val="00DE296D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EF30F0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E52B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rlgdp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rlgdpz.pl" TargetMode="External"/><Relationship Id="rId10" Type="http://schemas.openxmlformats.org/officeDocument/2006/relationships/hyperlink" Target="mailto:abi@wz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C6E4-52E7-4D92-9ABE-C7F1B3A7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Przemysław Walentynowicz</cp:lastModifiedBy>
  <cp:revision>9</cp:revision>
  <cp:lastPrinted>2018-06-05T07:16:00Z</cp:lastPrinted>
  <dcterms:created xsi:type="dcterms:W3CDTF">2018-08-10T19:09:00Z</dcterms:created>
  <dcterms:modified xsi:type="dcterms:W3CDTF">2018-08-12T11:45:00Z</dcterms:modified>
</cp:coreProperties>
</file>