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9D31" w14:textId="77777777"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A1B9F" w14:textId="77777777" w:rsidR="009F1AB8" w:rsidRDefault="009F1AB8" w:rsidP="009F1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26CCA" w14:textId="77777777" w:rsidR="00451444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do wniosku o dofinansowanie</w:t>
      </w:r>
    </w:p>
    <w:p w14:paraId="47F46CE8" w14:textId="77777777" w:rsidR="000178EE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9F1AB8">
        <w:rPr>
          <w:rFonts w:ascii="Times New Roman" w:hAnsi="Times New Roman" w:cs="Times New Roman"/>
          <w:sz w:val="24"/>
          <w:szCs w:val="24"/>
        </w:rPr>
        <w:t>niezakończenia operacji.</w:t>
      </w:r>
    </w:p>
    <w:p w14:paraId="0702CCDD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9DFD4" w14:textId="77777777" w:rsidR="009F1AB8" w:rsidRDefault="009F1AB8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C7B92" w14:textId="77777777" w:rsidR="00451444" w:rsidRDefault="00451444" w:rsidP="0037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</w:t>
      </w:r>
      <w:r w:rsidR="009F1AB8">
        <w:rPr>
          <w:rFonts w:ascii="Times New Roman" w:hAnsi="Times New Roman" w:cs="Times New Roman"/>
          <w:sz w:val="24"/>
          <w:szCs w:val="24"/>
        </w:rPr>
        <w:t xml:space="preserve"> na dzień złożenia wniosku o dofinansowanie zaplanowane do realizacji zadania w zestawieniu rzeczowo – finansowym nie zostały w pełni zrealizowane </w:t>
      </w:r>
      <w:r w:rsidR="00B540AE">
        <w:rPr>
          <w:rFonts w:ascii="Times New Roman" w:hAnsi="Times New Roman" w:cs="Times New Roman"/>
          <w:sz w:val="24"/>
          <w:szCs w:val="24"/>
        </w:rPr>
        <w:t>tzn., iż</w:t>
      </w:r>
      <w:r w:rsidR="009F1AB8">
        <w:rPr>
          <w:rFonts w:ascii="Times New Roman" w:hAnsi="Times New Roman" w:cs="Times New Roman"/>
          <w:sz w:val="24"/>
          <w:szCs w:val="24"/>
        </w:rPr>
        <w:t xml:space="preserve"> </w:t>
      </w:r>
      <w:r w:rsidR="00B540AE">
        <w:rPr>
          <w:rFonts w:ascii="Times New Roman" w:hAnsi="Times New Roman" w:cs="Times New Roman"/>
          <w:sz w:val="24"/>
          <w:szCs w:val="24"/>
        </w:rPr>
        <w:t>operacja, jako</w:t>
      </w:r>
      <w:r w:rsidR="009F1AB8">
        <w:rPr>
          <w:rFonts w:ascii="Times New Roman" w:hAnsi="Times New Roman" w:cs="Times New Roman"/>
          <w:sz w:val="24"/>
          <w:szCs w:val="24"/>
        </w:rPr>
        <w:t xml:space="preserve"> całość nie została zakończona.</w:t>
      </w:r>
    </w:p>
    <w:p w14:paraId="276D4251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95F2B2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C6545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A9F0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5138F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C37B4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14:paraId="5EA1DDD0" w14:textId="77777777"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0A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540AE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79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F5319"/>
    <w:rsid w:val="001B1419"/>
    <w:rsid w:val="002E03F7"/>
    <w:rsid w:val="00347D9F"/>
    <w:rsid w:val="00374670"/>
    <w:rsid w:val="00390D3A"/>
    <w:rsid w:val="00451444"/>
    <w:rsid w:val="00972702"/>
    <w:rsid w:val="009F1AB8"/>
    <w:rsid w:val="009F25F7"/>
    <w:rsid w:val="00B1352D"/>
    <w:rsid w:val="00B540AE"/>
    <w:rsid w:val="00BC5EB0"/>
    <w:rsid w:val="00CB572B"/>
    <w:rsid w:val="00D232D7"/>
    <w:rsid w:val="00E72AFD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F154"/>
  <w15:docId w15:val="{D7822815-1E19-4C86-B749-6CB50FA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2022-04-26T12:04:00Z</dcterms:created>
  <dcterms:modified xsi:type="dcterms:W3CDTF">2022-04-26T12:04:00Z</dcterms:modified>
</cp:coreProperties>
</file>